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AD6" w:rsidRDefault="00B04AD6" w:rsidP="0010219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сведению субъектов малого и среднего предпринимательства, </w:t>
      </w:r>
      <w:r w:rsidR="00102195">
        <w:rPr>
          <w:rFonts w:ascii="Times New Roman" w:hAnsi="Times New Roman"/>
          <w:b/>
          <w:sz w:val="28"/>
          <w:szCs w:val="28"/>
        </w:rPr>
        <w:t>о проведении обучающих дистанционных мероприятий по вопросу маркировки средствами идентификации отдельных видов товаров</w:t>
      </w:r>
    </w:p>
    <w:p w:rsidR="00102195" w:rsidRPr="00102195" w:rsidRDefault="00102195" w:rsidP="00102195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B04AD6" w:rsidRDefault="00B04AD6" w:rsidP="00B04AD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  <w:lang w:eastAsia="en-US"/>
        </w:rPr>
        <w:tab/>
      </w:r>
    </w:p>
    <w:p w:rsidR="00B04AD6" w:rsidRPr="00B04AD6" w:rsidRDefault="00B04AD6" w:rsidP="00B04AD6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B04AD6" w:rsidRPr="00B04AD6" w:rsidRDefault="00B04AD6" w:rsidP="00B0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B04AD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Pr="00B04AD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В рамках разъяснительной кампании для участников оборота товаров, подлежащих обязательной маркировке средствами идентификации, согласно прилагаемому плану в сентябре </w:t>
      </w:r>
      <w:proofErr w:type="spellStart"/>
      <w:r w:rsidRPr="00B04AD6">
        <w:rPr>
          <w:rFonts w:ascii="Times New Roman" w:hAnsi="Times New Roman"/>
          <w:color w:val="000000"/>
          <w:sz w:val="28"/>
          <w:szCs w:val="28"/>
          <w:lang w:eastAsia="en-US"/>
        </w:rPr>
        <w:t>т.г</w:t>
      </w:r>
      <w:proofErr w:type="spellEnd"/>
      <w:r w:rsidRPr="00B04AD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. будут проводиться соответствующие обучающие дистанционные мероприятия (план прилагается). </w:t>
      </w:r>
    </w:p>
    <w:p w:rsidR="00B04AD6" w:rsidRPr="00B04AD6" w:rsidRDefault="00B04AD6" w:rsidP="00B0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B04AD6">
        <w:rPr>
          <w:rFonts w:ascii="Times New Roman" w:hAnsi="Times New Roman"/>
          <w:color w:val="000000"/>
          <w:sz w:val="28"/>
          <w:szCs w:val="28"/>
          <w:lang w:eastAsia="en-US"/>
        </w:rPr>
        <w:t>Представленные мероприятия проходят при непосредственном участи</w:t>
      </w:r>
      <w:r w:rsidR="00FD60A1">
        <w:rPr>
          <w:rFonts w:ascii="Times New Roman" w:hAnsi="Times New Roman"/>
          <w:color w:val="000000"/>
          <w:sz w:val="28"/>
          <w:szCs w:val="28"/>
          <w:lang w:eastAsia="en-US"/>
        </w:rPr>
        <w:t>е</w:t>
      </w:r>
      <w:r w:rsidRPr="00B04AD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ООО «Оператор-ЦРПТ» и его партнеров из числа поставщиков программно-аппаратных средств, необходимых участникам оборота для работы с маркированным товаром. </w:t>
      </w:r>
    </w:p>
    <w:p w:rsidR="00B04AD6" w:rsidRDefault="00B04AD6" w:rsidP="00B0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B04AD6">
        <w:rPr>
          <w:rFonts w:ascii="Times New Roman" w:hAnsi="Times New Roman"/>
          <w:color w:val="000000"/>
          <w:sz w:val="28"/>
          <w:szCs w:val="28"/>
          <w:lang w:eastAsia="en-US"/>
        </w:rPr>
        <w:t>Подробная информация о проводимых мероприятиях, включая время проведения и порядок участия, также размещена на официальном сайте информационной системы маркировки в инфор</w:t>
      </w:r>
      <w:bookmarkStart w:id="0" w:name="_GoBack"/>
      <w:bookmarkEnd w:id="0"/>
      <w:r w:rsidRPr="00B04AD6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мационно-телекоммуникационной сети «Интернет» по адресу: </w:t>
      </w:r>
      <w:proofErr w:type="spellStart"/>
      <w:r w:rsidRPr="00B04AD6">
        <w:rPr>
          <w:rFonts w:ascii="Times New Roman" w:hAnsi="Times New Roman"/>
          <w:color w:val="000000"/>
          <w:sz w:val="28"/>
          <w:szCs w:val="28"/>
          <w:lang w:eastAsia="en-US"/>
        </w:rPr>
        <w:t>htt</w:t>
      </w:r>
      <w:proofErr w:type="gramStart"/>
      <w:r w:rsidRPr="00B04AD6">
        <w:rPr>
          <w:rFonts w:ascii="Times New Roman" w:hAnsi="Times New Roman"/>
          <w:color w:val="000000"/>
          <w:sz w:val="28"/>
          <w:szCs w:val="28"/>
          <w:lang w:eastAsia="en-US"/>
        </w:rPr>
        <w:t>р</w:t>
      </w:r>
      <w:proofErr w:type="gramEnd"/>
      <w:r w:rsidRPr="00B04AD6">
        <w:rPr>
          <w:rFonts w:ascii="Times New Roman" w:hAnsi="Times New Roman"/>
          <w:color w:val="000000"/>
          <w:sz w:val="28"/>
          <w:szCs w:val="28"/>
          <w:lang w:eastAsia="en-US"/>
        </w:rPr>
        <w:t>s</w:t>
      </w:r>
      <w:proofErr w:type="spellEnd"/>
      <w:r w:rsidRPr="00B04AD6">
        <w:rPr>
          <w:rFonts w:ascii="Times New Roman" w:hAnsi="Times New Roman"/>
          <w:color w:val="000000"/>
          <w:sz w:val="28"/>
          <w:szCs w:val="28"/>
          <w:lang w:eastAsia="en-US"/>
        </w:rPr>
        <w:t>://</w:t>
      </w:r>
      <w:proofErr w:type="spellStart"/>
      <w:r w:rsidRPr="00B04AD6">
        <w:rPr>
          <w:rFonts w:ascii="Times New Roman" w:hAnsi="Times New Roman"/>
          <w:color w:val="000000"/>
          <w:sz w:val="28"/>
          <w:szCs w:val="28"/>
          <w:lang w:eastAsia="en-US"/>
        </w:rPr>
        <w:t>честныйзнак.рф</w:t>
      </w:r>
      <w:proofErr w:type="spellEnd"/>
      <w:r w:rsidRPr="00B04AD6">
        <w:rPr>
          <w:rFonts w:ascii="Times New Roman" w:hAnsi="Times New Roman"/>
          <w:color w:val="000000"/>
          <w:sz w:val="28"/>
          <w:szCs w:val="28"/>
          <w:lang w:eastAsia="en-US"/>
        </w:rPr>
        <w:t>. Телефон службы поддержки: 8 (800) 222-15-23.</w:t>
      </w:r>
    </w:p>
    <w:p w:rsidR="00B04AD6" w:rsidRDefault="00B04AD6" w:rsidP="00B0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</w:p>
    <w:p w:rsidR="00B04AD6" w:rsidRPr="00B04AD6" w:rsidRDefault="00B04AD6" w:rsidP="00B04AD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03.09.2020г.</w:t>
      </w:r>
    </w:p>
    <w:sectPr w:rsidR="00B04AD6" w:rsidRPr="00B04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155"/>
    <w:rsid w:val="00102195"/>
    <w:rsid w:val="008B0155"/>
    <w:rsid w:val="00B04AD6"/>
    <w:rsid w:val="00B61D3C"/>
    <w:rsid w:val="00FD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A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04AD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A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04AD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7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Юрченко Татьяна Алексеевна</cp:lastModifiedBy>
  <cp:revision>4</cp:revision>
  <dcterms:created xsi:type="dcterms:W3CDTF">2020-09-03T14:06:00Z</dcterms:created>
  <dcterms:modified xsi:type="dcterms:W3CDTF">2020-09-03T14:16:00Z</dcterms:modified>
</cp:coreProperties>
</file>